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宁波大学科学技术学院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转学、出国</w:t>
      </w:r>
      <w:r>
        <w:rPr>
          <w:rFonts w:hint="eastAsia" w:ascii="黑体" w:eastAsia="黑体"/>
          <w:b/>
          <w:sz w:val="36"/>
          <w:szCs w:val="36"/>
          <w:lang w:eastAsia="zh-CN"/>
        </w:rPr>
        <w:t>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境）</w:t>
      </w:r>
      <w:r>
        <w:rPr>
          <w:rFonts w:hint="eastAsia" w:ascii="黑体" w:eastAsia="黑体"/>
          <w:b/>
          <w:sz w:val="36"/>
          <w:szCs w:val="36"/>
        </w:rPr>
        <w:t>交换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学</w:t>
      </w:r>
      <w:r>
        <w:rPr>
          <w:rFonts w:hint="eastAsia" w:ascii="黑体" w:eastAsia="黑体"/>
          <w:b/>
          <w:sz w:val="36"/>
          <w:szCs w:val="36"/>
        </w:rPr>
        <w:t>生学分认定申请表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学号：</w:t>
      </w:r>
      <w:r>
        <w:rPr>
          <w:rFonts w:hint="eastAsia" w:ascii="黑体" w:eastAsia="黑体"/>
          <w:sz w:val="24"/>
          <w:u w:val="single"/>
        </w:rPr>
        <w:t xml:space="preserve">            </w:t>
      </w:r>
      <w:r>
        <w:rPr>
          <w:rFonts w:hint="eastAsia" w:ascii="黑体" w:eastAsia="黑体"/>
          <w:sz w:val="24"/>
        </w:rPr>
        <w:t xml:space="preserve">   姓名：</w:t>
      </w:r>
      <w:r>
        <w:rPr>
          <w:rFonts w:hint="eastAsia" w:ascii="黑体" w:eastAsia="黑体"/>
          <w:sz w:val="24"/>
          <w:u w:val="single"/>
        </w:rPr>
        <w:t xml:space="preserve">           </w:t>
      </w:r>
      <w:r>
        <w:rPr>
          <w:rFonts w:hint="eastAsia" w:ascii="黑体" w:eastAsia="黑体"/>
          <w:sz w:val="24"/>
        </w:rPr>
        <w:t xml:space="preserve">  </w:t>
      </w:r>
      <w:r>
        <w:rPr>
          <w:rFonts w:hint="eastAsia" w:ascii="黑体" w:eastAsia="黑体"/>
          <w:sz w:val="24"/>
          <w:lang w:val="en-US" w:eastAsia="zh-CN"/>
        </w:rPr>
        <w:t xml:space="preserve"> </w:t>
      </w:r>
      <w:r>
        <w:rPr>
          <w:rFonts w:hint="eastAsia" w:ascii="黑体" w:eastAsia="黑体"/>
          <w:sz w:val="24"/>
        </w:rPr>
        <w:t>所在下属二级学院：</w:t>
      </w:r>
      <w:r>
        <w:rPr>
          <w:rFonts w:hint="eastAsia" w:ascii="黑体" w:eastAsia="黑体"/>
          <w:sz w:val="24"/>
          <w:u w:val="single"/>
        </w:rPr>
        <w:t xml:space="preserve">              </w:t>
      </w:r>
      <w:r>
        <w:rPr>
          <w:rFonts w:hint="eastAsia" w:ascii="黑体" w:eastAsia="黑体"/>
          <w:sz w:val="24"/>
        </w:rPr>
        <w:t xml:space="preserve"> </w:t>
      </w:r>
    </w:p>
    <w:p>
      <w:pPr>
        <w:spacing w:line="360" w:lineRule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专业（模块）：</w:t>
      </w:r>
      <w:r>
        <w:rPr>
          <w:rFonts w:hint="eastAsia" w:ascii="黑体" w:eastAsia="黑体"/>
          <w:sz w:val="24"/>
          <w:u w:val="single"/>
        </w:rPr>
        <w:t xml:space="preserve">                      </w:t>
      </w:r>
      <w:r>
        <w:rPr>
          <w:rFonts w:hint="eastAsia" w:ascii="黑体" w:eastAsia="黑体"/>
          <w:sz w:val="24"/>
        </w:rPr>
        <w:t xml:space="preserve">   联系方式（短号）：</w:t>
      </w:r>
      <w:r>
        <w:rPr>
          <w:rFonts w:hint="eastAsia" w:ascii="黑体" w:eastAsia="黑体"/>
          <w:sz w:val="24"/>
          <w:u w:val="single"/>
        </w:rPr>
        <w:t xml:space="preserve">                     </w:t>
      </w:r>
      <w:r>
        <w:rPr>
          <w:rFonts w:hint="eastAsia" w:ascii="黑体" w:eastAsia="黑体"/>
          <w:sz w:val="24"/>
        </w:rPr>
        <w:t xml:space="preserve"> </w:t>
      </w:r>
    </w:p>
    <w:tbl>
      <w:tblPr>
        <w:tblStyle w:val="2"/>
        <w:tblW w:w="9854" w:type="dxa"/>
        <w:tblInd w:w="-6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27"/>
        <w:gridCol w:w="2319"/>
        <w:gridCol w:w="646"/>
        <w:gridCol w:w="63"/>
        <w:gridCol w:w="3653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6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应 修 课 程</w:t>
            </w:r>
          </w:p>
        </w:tc>
        <w:tc>
          <w:tcPr>
            <w:tcW w:w="43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对方学校修读课程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课程类别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课 号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课 名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学分</w:t>
            </w:r>
          </w:p>
        </w:tc>
        <w:tc>
          <w:tcPr>
            <w:tcW w:w="3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课 名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1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1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1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1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1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1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1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1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1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7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71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6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854" w:type="dxa"/>
            <w:gridSpan w:val="7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课程类别处填写以下选项：公共基础平台、学科基础平台、专业基础平台、模块课程。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9854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顶替理由：</w:t>
            </w:r>
          </w:p>
          <w:p>
            <w:pPr>
              <w:ind w:firstLine="5880" w:firstLineChars="2800"/>
              <w:rPr>
                <w:rFonts w:hint="eastAsia"/>
              </w:rPr>
            </w:pPr>
            <w:r>
              <w:rPr>
                <w:rFonts w:hint="eastAsia"/>
              </w:rPr>
              <w:t>学生签名：</w:t>
            </w:r>
          </w:p>
          <w:p>
            <w:pPr>
              <w:ind w:firstLine="7140" w:firstLineChars="340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5532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开课下属二级学院意见：</w:t>
            </w:r>
          </w:p>
          <w:p>
            <w:pPr>
              <w:ind w:firstLine="2520" w:firstLineChars="1200"/>
              <w:rPr>
                <w:rFonts w:hint="eastAsia"/>
                <w:lang w:val="en-US" w:eastAsia="zh-CN"/>
              </w:rPr>
            </w:pPr>
          </w:p>
          <w:p>
            <w:pPr>
              <w:ind w:firstLine="2520" w:firstLineChars="1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</w:t>
            </w:r>
            <w:r>
              <w:rPr>
                <w:rFonts w:hint="eastAsia"/>
              </w:rPr>
              <w:t>管教学院长：</w:t>
            </w:r>
          </w:p>
          <w:p>
            <w:pPr>
              <w:ind w:firstLine="3780" w:firstLineChars="180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4322" w:type="dxa"/>
            <w:gridSpan w:val="2"/>
            <w:noWrap w:val="0"/>
            <w:vAlign w:val="top"/>
          </w:tcPr>
          <w:p>
            <w:pPr>
              <w:ind w:firstLine="2520" w:firstLineChars="1200"/>
              <w:rPr>
                <w:rFonts w:hint="eastAsia"/>
                <w:lang w:val="en-US" w:eastAsia="zh-CN"/>
              </w:rPr>
            </w:pPr>
          </w:p>
          <w:p>
            <w:pPr>
              <w:ind w:firstLine="2520" w:firstLineChars="1200"/>
              <w:rPr>
                <w:rFonts w:hint="eastAsia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主</w:t>
            </w:r>
            <w:r>
              <w:rPr>
                <w:rFonts w:hint="eastAsia"/>
              </w:rPr>
              <w:t>管教学院长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ind w:firstLine="2520" w:firstLineChars="1200"/>
              <w:rPr>
                <w:rFonts w:hint="eastAsia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9854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教务部</w:t>
            </w:r>
            <w:r>
              <w:rPr>
                <w:rFonts w:hint="eastAsia"/>
              </w:rPr>
              <w:t>意见：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负责人：</w:t>
            </w:r>
          </w:p>
          <w:p>
            <w:pPr>
              <w:ind w:firstLine="7035" w:firstLineChars="335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9854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学院意见：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主管院长：</w:t>
            </w:r>
          </w:p>
          <w:p>
            <w:pPr>
              <w:ind w:firstLine="7035" w:firstLineChars="3350"/>
              <w:rPr>
                <w:rFonts w:hint="eastAsia"/>
              </w:rPr>
            </w:pPr>
            <w:r>
              <w:rPr>
                <w:rFonts w:hint="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85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ˎ̥" w:hAnsi="ˎ̥"/>
                <w:szCs w:val="21"/>
              </w:rPr>
            </w:pPr>
            <w:r>
              <w:rPr>
                <w:rFonts w:hint="eastAsia"/>
              </w:rPr>
              <w:t>备注：附学生在转出学校、出国交换学校所修成绩单原件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06A7B"/>
    <w:rsid w:val="0C1311BB"/>
    <w:rsid w:val="0C1D7290"/>
    <w:rsid w:val="64B06A7B"/>
    <w:rsid w:val="7F77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2020-01-14T03:40:00Z</dcterms:created>
  <dc:creator>suking</dc:creator>
  <cp:lastModifiedBy>suking</cp:lastModifiedBy>
  <dcterms:modified xsi:type="dcterms:W3CDTF">2020-01-14T03:51:39Z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